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2E" w:rsidRPr="009218C1" w:rsidRDefault="0070222E" w:rsidP="004C52EB">
      <w:pPr>
        <w:rPr>
          <w:rFonts w:asciiTheme="minorHAnsi" w:hAnsiTheme="minorHAnsi"/>
          <w:sz w:val="22"/>
          <w:szCs w:val="22"/>
          <w:lang w:val="en-US"/>
        </w:rPr>
      </w:pPr>
      <w:r w:rsidRPr="009218C1">
        <w:rPr>
          <w:rFonts w:asciiTheme="minorHAnsi" w:hAnsiTheme="minorHAnsi"/>
          <w:sz w:val="22"/>
          <w:szCs w:val="22"/>
          <w:lang w:val="en-US"/>
        </w:rPr>
        <w:t xml:space="preserve">P R E S </w:t>
      </w:r>
      <w:proofErr w:type="spellStart"/>
      <w:r w:rsidRPr="009218C1">
        <w:rPr>
          <w:rFonts w:asciiTheme="minorHAnsi" w:hAnsiTheme="minorHAnsi"/>
          <w:sz w:val="22"/>
          <w:szCs w:val="22"/>
          <w:lang w:val="en-US"/>
        </w:rPr>
        <w:t>S</w:t>
      </w:r>
      <w:proofErr w:type="spellEnd"/>
      <w:r w:rsidRPr="009218C1">
        <w:rPr>
          <w:rFonts w:asciiTheme="minorHAnsi" w:hAnsiTheme="minorHAnsi"/>
          <w:sz w:val="22"/>
          <w:szCs w:val="22"/>
          <w:lang w:val="en-US"/>
        </w:rPr>
        <w:t xml:space="preserve"> E M E D </w:t>
      </w:r>
      <w:proofErr w:type="spellStart"/>
      <w:r w:rsidRPr="009218C1">
        <w:rPr>
          <w:rFonts w:asciiTheme="minorHAnsi" w:hAnsiTheme="minorHAnsi"/>
          <w:sz w:val="22"/>
          <w:szCs w:val="22"/>
          <w:lang w:val="en-US"/>
        </w:rPr>
        <w:t>D</w:t>
      </w:r>
      <w:proofErr w:type="spellEnd"/>
      <w:r w:rsidRPr="009218C1">
        <w:rPr>
          <w:rFonts w:asciiTheme="minorHAnsi" w:hAnsiTheme="minorHAnsi"/>
          <w:sz w:val="22"/>
          <w:szCs w:val="22"/>
          <w:lang w:val="en-US"/>
        </w:rPr>
        <w:t xml:space="preserve"> E L E L S E</w:t>
      </w:r>
    </w:p>
    <w:p w:rsidR="0070222E" w:rsidRPr="009218C1" w:rsidRDefault="0070222E" w:rsidP="004C52EB">
      <w:pPr>
        <w:rPr>
          <w:rFonts w:asciiTheme="minorHAnsi" w:hAnsiTheme="minorHAnsi"/>
          <w:sz w:val="22"/>
          <w:szCs w:val="22"/>
          <w:lang w:val="en-US"/>
        </w:rPr>
      </w:pPr>
    </w:p>
    <w:p w:rsidR="0070222E" w:rsidRPr="009218C1" w:rsidRDefault="0070222E" w:rsidP="004C52EB">
      <w:pPr>
        <w:rPr>
          <w:rFonts w:asciiTheme="minorHAnsi" w:hAnsiTheme="minorHAnsi"/>
          <w:sz w:val="22"/>
          <w:szCs w:val="22"/>
          <w:lang w:val="en-US"/>
        </w:rPr>
      </w:pPr>
    </w:p>
    <w:p w:rsidR="0070222E" w:rsidRPr="009218C1" w:rsidRDefault="0070222E" w:rsidP="004C52EB">
      <w:pPr>
        <w:rPr>
          <w:rFonts w:asciiTheme="minorHAnsi" w:hAnsiTheme="minorHAnsi"/>
          <w:b/>
          <w:sz w:val="22"/>
          <w:szCs w:val="22"/>
        </w:rPr>
      </w:pPr>
      <w:r w:rsidRPr="009218C1">
        <w:rPr>
          <w:rFonts w:asciiTheme="minorHAnsi" w:hAnsiTheme="minorHAnsi"/>
          <w:b/>
          <w:sz w:val="22"/>
          <w:szCs w:val="22"/>
        </w:rPr>
        <w:t xml:space="preserve">Jacob Hoff </w:t>
      </w:r>
    </w:p>
    <w:p w:rsidR="0070222E" w:rsidRPr="006872EF" w:rsidRDefault="0070222E" w:rsidP="004C52EB">
      <w:pPr>
        <w:rPr>
          <w:rFonts w:asciiTheme="minorHAnsi" w:hAnsiTheme="minorHAnsi"/>
          <w:b/>
          <w:i/>
          <w:sz w:val="22"/>
          <w:szCs w:val="22"/>
        </w:rPr>
      </w:pPr>
      <w:r w:rsidRPr="006872EF">
        <w:rPr>
          <w:rFonts w:asciiTheme="minorHAnsi" w:hAnsiTheme="minorHAnsi"/>
          <w:b/>
          <w:i/>
          <w:sz w:val="22"/>
          <w:szCs w:val="22"/>
        </w:rPr>
        <w:t xml:space="preserve">Fra et rum på </w:t>
      </w:r>
      <w:proofErr w:type="spellStart"/>
      <w:r w:rsidRPr="006872EF">
        <w:rPr>
          <w:rFonts w:asciiTheme="minorHAnsi" w:hAnsiTheme="minorHAnsi"/>
          <w:b/>
          <w:i/>
          <w:sz w:val="22"/>
          <w:szCs w:val="22"/>
        </w:rPr>
        <w:t>Storkower</w:t>
      </w:r>
      <w:proofErr w:type="spellEnd"/>
      <w:r w:rsidRPr="006872EF">
        <w:rPr>
          <w:rFonts w:asciiTheme="minorHAnsi" w:hAnsiTheme="minorHAnsi"/>
          <w:b/>
          <w:i/>
          <w:sz w:val="22"/>
          <w:szCs w:val="22"/>
        </w:rPr>
        <w:t xml:space="preserve"> </w:t>
      </w:r>
      <w:proofErr w:type="spellStart"/>
      <w:r w:rsidRPr="006872EF">
        <w:rPr>
          <w:rFonts w:asciiTheme="minorHAnsi" w:hAnsiTheme="minorHAnsi"/>
          <w:b/>
          <w:i/>
          <w:sz w:val="22"/>
          <w:szCs w:val="22"/>
        </w:rPr>
        <w:t>Strasse</w:t>
      </w:r>
      <w:proofErr w:type="spellEnd"/>
    </w:p>
    <w:p w:rsidR="0070222E" w:rsidRPr="009218C1" w:rsidRDefault="0070222E" w:rsidP="004C52EB">
      <w:pPr>
        <w:rPr>
          <w:rFonts w:asciiTheme="minorHAnsi" w:hAnsiTheme="minorHAnsi"/>
          <w:b/>
          <w:sz w:val="22"/>
          <w:szCs w:val="22"/>
        </w:rPr>
      </w:pP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Udstillingen kan ses 15. marts - 2. maj 2014. </w:t>
      </w: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Velkommen til fernisering fredag d. 14.</w:t>
      </w:r>
      <w:r w:rsidR="00447CF5">
        <w:rPr>
          <w:rFonts w:asciiTheme="minorHAnsi" w:hAnsiTheme="minorHAnsi"/>
          <w:sz w:val="22"/>
          <w:szCs w:val="22"/>
        </w:rPr>
        <w:t xml:space="preserve"> marts</w:t>
      </w:r>
      <w:r w:rsidRPr="009218C1">
        <w:rPr>
          <w:rFonts w:asciiTheme="minorHAnsi" w:hAnsiTheme="minorHAnsi"/>
          <w:sz w:val="22"/>
          <w:szCs w:val="22"/>
        </w:rPr>
        <w:t xml:space="preserve"> klokken 17-19</w:t>
      </w:r>
    </w:p>
    <w:p w:rsidR="0070222E" w:rsidRPr="009218C1" w:rsidRDefault="0070222E" w:rsidP="004C52EB">
      <w:pPr>
        <w:rPr>
          <w:rFonts w:asciiTheme="minorHAnsi" w:hAnsiTheme="minorHAnsi"/>
          <w:b/>
          <w:sz w:val="22"/>
          <w:szCs w:val="22"/>
        </w:rPr>
      </w:pPr>
    </w:p>
    <w:p w:rsidR="0070222E" w:rsidRPr="009218C1" w:rsidRDefault="0070222E" w:rsidP="004C52EB">
      <w:pPr>
        <w:rPr>
          <w:rFonts w:asciiTheme="minorHAnsi" w:hAnsiTheme="minorHAnsi"/>
          <w:b/>
          <w:sz w:val="22"/>
          <w:szCs w:val="22"/>
        </w:rPr>
      </w:pP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Udstillingen præsenterer Jacob Hoffs arbejder udført under et længere arbejdsophold i Berlin. Der</w:t>
      </w:r>
      <w:r w:rsidR="004C52EB" w:rsidRPr="009218C1">
        <w:rPr>
          <w:rFonts w:asciiTheme="minorHAnsi" w:hAnsiTheme="minorHAnsi"/>
          <w:sz w:val="22"/>
          <w:szCs w:val="22"/>
        </w:rPr>
        <w:t xml:space="preserve"> er tale om lavmælte værker, som</w:t>
      </w:r>
      <w:r w:rsidRPr="009218C1">
        <w:rPr>
          <w:rFonts w:asciiTheme="minorHAnsi" w:hAnsiTheme="minorHAnsi"/>
          <w:sz w:val="22"/>
          <w:szCs w:val="22"/>
        </w:rPr>
        <w:t xml:space="preserve"> kredser om oplevelsen af at finde fokus i et fremmed rum. Kunstneren vælger at rette blikket mod detaljen – i atelieret og på gaden. Nærstudiet af det tilsyneladende uinteressante åbner for fornemmelsen af, at virkeligheden er fuld af tegn. På udstillingen vises maleriserien </w:t>
      </w:r>
      <w:r w:rsidRPr="009218C1">
        <w:rPr>
          <w:rFonts w:asciiTheme="minorHAnsi" w:hAnsiTheme="minorHAnsi"/>
          <w:i/>
          <w:sz w:val="22"/>
          <w:szCs w:val="22"/>
        </w:rPr>
        <w:t>Fra et rum</w:t>
      </w:r>
      <w:r w:rsidRPr="009218C1">
        <w:rPr>
          <w:rFonts w:asciiTheme="minorHAnsi" w:hAnsiTheme="minorHAnsi"/>
          <w:sz w:val="22"/>
          <w:szCs w:val="22"/>
        </w:rPr>
        <w:t xml:space="preserve"> og uddrag af fotoserien </w:t>
      </w:r>
      <w:proofErr w:type="spellStart"/>
      <w:r w:rsidRPr="009218C1">
        <w:rPr>
          <w:rFonts w:asciiTheme="minorHAnsi" w:hAnsiTheme="minorHAnsi"/>
          <w:i/>
          <w:sz w:val="22"/>
          <w:szCs w:val="22"/>
        </w:rPr>
        <w:t>Walking</w:t>
      </w:r>
      <w:proofErr w:type="spellEnd"/>
      <w:r w:rsidRPr="009218C1">
        <w:rPr>
          <w:rFonts w:asciiTheme="minorHAnsi" w:hAnsiTheme="minorHAnsi"/>
          <w:i/>
          <w:sz w:val="22"/>
          <w:szCs w:val="22"/>
        </w:rPr>
        <w:t xml:space="preserve"> </w:t>
      </w:r>
      <w:proofErr w:type="spellStart"/>
      <w:r w:rsidRPr="009218C1">
        <w:rPr>
          <w:rFonts w:asciiTheme="minorHAnsi" w:hAnsiTheme="minorHAnsi"/>
          <w:i/>
          <w:sz w:val="22"/>
          <w:szCs w:val="22"/>
        </w:rPr>
        <w:t>away</w:t>
      </w:r>
      <w:proofErr w:type="spellEnd"/>
      <w:r w:rsidRPr="009218C1">
        <w:rPr>
          <w:rFonts w:asciiTheme="minorHAnsi" w:hAnsiTheme="minorHAnsi"/>
          <w:i/>
          <w:sz w:val="22"/>
          <w:szCs w:val="22"/>
        </w:rPr>
        <w:t xml:space="preserve"> from monuments.</w:t>
      </w:r>
      <w:r w:rsidRPr="009218C1">
        <w:rPr>
          <w:rFonts w:asciiTheme="minorHAnsi" w:hAnsiTheme="minorHAnsi"/>
          <w:sz w:val="22"/>
          <w:szCs w:val="22"/>
        </w:rPr>
        <w:t xml:space="preserve"> Herom skriver kunstneren:</w:t>
      </w:r>
    </w:p>
    <w:p w:rsidR="0070222E" w:rsidRPr="009218C1" w:rsidRDefault="0070222E" w:rsidP="004C52EB">
      <w:pPr>
        <w:rPr>
          <w:rFonts w:asciiTheme="minorHAnsi" w:hAnsiTheme="minorHAnsi"/>
          <w:b/>
          <w:sz w:val="22"/>
          <w:szCs w:val="22"/>
        </w:rPr>
      </w:pPr>
    </w:p>
    <w:p w:rsidR="0070222E" w:rsidRPr="009218C1" w:rsidRDefault="0070222E" w:rsidP="004C52EB">
      <w:pPr>
        <w:rPr>
          <w:rFonts w:asciiTheme="minorHAnsi" w:hAnsiTheme="minorHAnsi"/>
          <w:b/>
          <w:i/>
          <w:sz w:val="22"/>
          <w:szCs w:val="22"/>
        </w:rPr>
      </w:pPr>
      <w:r w:rsidRPr="009218C1">
        <w:rPr>
          <w:rFonts w:asciiTheme="minorHAnsi" w:hAnsiTheme="minorHAnsi"/>
          <w:b/>
          <w:i/>
          <w:sz w:val="22"/>
          <w:szCs w:val="22"/>
        </w:rPr>
        <w:t>Fra et rum</w:t>
      </w: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Du er taget hjemmefra. Til en fremmed by, hvor du ikke kender nogen. Du har lejet et rum på et afsides sted for at blive fri for de kærlige forstyrrelser fra dit job, dine venner, din familie. Du har endelig tid. Du sidder i rummet. Du lader øjnene glide langs væggene, stolen, et vakkelvornt bord på bukke, persiennens vekslen af lys og skygge. Du sidder i rummet, men du er ikke indenfor. </w:t>
      </w:r>
    </w:p>
    <w:p w:rsidR="0070222E" w:rsidRPr="009218C1" w:rsidRDefault="0070222E" w:rsidP="004C52EB">
      <w:pPr>
        <w:rPr>
          <w:rFonts w:asciiTheme="minorHAnsi" w:hAnsiTheme="minorHAnsi"/>
          <w:sz w:val="22"/>
          <w:szCs w:val="22"/>
        </w:rPr>
      </w:pP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Du venter. Du banker prøvende på væggen. Du associerer frit. Du kigger på det, du malede sidste år. Du drikker kaffe med din nabo. Du drikker dig fuld alene. Du kigger på uret. Udenfor.</w:t>
      </w:r>
    </w:p>
    <w:p w:rsidR="0070222E" w:rsidRPr="009218C1" w:rsidRDefault="0070222E" w:rsidP="004C52EB">
      <w:pPr>
        <w:rPr>
          <w:rFonts w:asciiTheme="minorHAnsi" w:hAnsiTheme="minorHAnsi"/>
          <w:sz w:val="22"/>
          <w:szCs w:val="22"/>
        </w:rPr>
      </w:pP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Til sidst overgiver du dig. Fummelfingret samler du rammer. Begynder at male: Persiennen, radiatorens ribber, pletten på tæppet. Langsomt. Mens du keder dig. Nynner med på </w:t>
      </w:r>
      <w:proofErr w:type="spellStart"/>
      <w:r w:rsidRPr="009218C1">
        <w:rPr>
          <w:rFonts w:asciiTheme="minorHAnsi" w:hAnsiTheme="minorHAnsi"/>
          <w:sz w:val="22"/>
          <w:szCs w:val="22"/>
        </w:rPr>
        <w:t>radiopop</w:t>
      </w:r>
      <w:proofErr w:type="spellEnd"/>
      <w:r w:rsidRPr="009218C1">
        <w:rPr>
          <w:rFonts w:asciiTheme="minorHAnsi" w:hAnsiTheme="minorHAnsi"/>
          <w:sz w:val="22"/>
          <w:szCs w:val="22"/>
        </w:rPr>
        <w:t>. Falder i staver over stolebenets krumning.</w:t>
      </w: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En dag har du fornemmelsen af, at døren står på klem. Uden at vende dig om, fortsætter du med at male. </w:t>
      </w:r>
    </w:p>
    <w:p w:rsidR="0070222E" w:rsidRPr="009218C1" w:rsidRDefault="0070222E" w:rsidP="004C52EB">
      <w:pPr>
        <w:rPr>
          <w:rFonts w:asciiTheme="minorHAnsi" w:hAnsiTheme="minorHAnsi"/>
          <w:sz w:val="22"/>
          <w:szCs w:val="22"/>
        </w:rPr>
      </w:pPr>
    </w:p>
    <w:p w:rsidR="0070222E" w:rsidRPr="009218C1" w:rsidRDefault="0070222E" w:rsidP="004C52EB">
      <w:pPr>
        <w:rPr>
          <w:rFonts w:asciiTheme="minorHAnsi" w:hAnsiTheme="minorHAnsi"/>
          <w:sz w:val="22"/>
          <w:szCs w:val="22"/>
        </w:rPr>
      </w:pPr>
    </w:p>
    <w:p w:rsidR="0070222E" w:rsidRPr="009218C1" w:rsidRDefault="0070222E" w:rsidP="004C52EB">
      <w:pPr>
        <w:rPr>
          <w:rFonts w:asciiTheme="minorHAnsi" w:hAnsiTheme="minorHAnsi"/>
          <w:b/>
          <w:i/>
          <w:sz w:val="22"/>
          <w:szCs w:val="22"/>
        </w:rPr>
      </w:pPr>
      <w:proofErr w:type="spellStart"/>
      <w:r w:rsidRPr="009218C1">
        <w:rPr>
          <w:rFonts w:asciiTheme="minorHAnsi" w:hAnsiTheme="minorHAnsi"/>
          <w:b/>
          <w:i/>
          <w:sz w:val="22"/>
          <w:szCs w:val="22"/>
        </w:rPr>
        <w:t>Walking</w:t>
      </w:r>
      <w:proofErr w:type="spellEnd"/>
      <w:r w:rsidRPr="009218C1">
        <w:rPr>
          <w:rFonts w:asciiTheme="minorHAnsi" w:hAnsiTheme="minorHAnsi"/>
          <w:b/>
          <w:i/>
          <w:sz w:val="22"/>
          <w:szCs w:val="22"/>
        </w:rPr>
        <w:t xml:space="preserve"> </w:t>
      </w:r>
      <w:proofErr w:type="spellStart"/>
      <w:r w:rsidRPr="009218C1">
        <w:rPr>
          <w:rFonts w:asciiTheme="minorHAnsi" w:hAnsiTheme="minorHAnsi"/>
          <w:b/>
          <w:i/>
          <w:sz w:val="22"/>
          <w:szCs w:val="22"/>
        </w:rPr>
        <w:t>away</w:t>
      </w:r>
      <w:proofErr w:type="spellEnd"/>
      <w:r w:rsidRPr="009218C1">
        <w:rPr>
          <w:rFonts w:asciiTheme="minorHAnsi" w:hAnsiTheme="minorHAnsi"/>
          <w:b/>
          <w:i/>
          <w:sz w:val="22"/>
          <w:szCs w:val="22"/>
        </w:rPr>
        <w:t xml:space="preserve"> from monuments</w:t>
      </w: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Jeg har vendt monumenterne ryggen. Jeg besluttede mig for at gå den anden vej i bogstaveligste forstand. Jeg ville se byen på ny - vende blikkets hierarkier om. </w:t>
      </w:r>
    </w:p>
    <w:p w:rsidR="0070222E" w:rsidRPr="009218C1" w:rsidRDefault="0070222E" w:rsidP="004C52EB">
      <w:pPr>
        <w:rPr>
          <w:rFonts w:asciiTheme="minorHAnsi" w:hAnsiTheme="minorHAnsi"/>
          <w:sz w:val="22"/>
          <w:szCs w:val="22"/>
        </w:rPr>
      </w:pP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I starten opsøgte jeg bestemte koordinater for at have et udgangspunkt. De privilegerede X’er på bykortet: Statuer, pladser, bygningsværker. Og så forlod jeg dem. Jeg er vandret væk fra krigsmindesmærker og folkeforlystelser med samme beslutsomhed. Det kræver selvdisciplin at forvilde sig ind i gader, der er absolut upåfaldende. </w:t>
      </w:r>
    </w:p>
    <w:p w:rsidR="0070222E" w:rsidRPr="009218C1" w:rsidRDefault="0070222E" w:rsidP="004C52EB">
      <w:pPr>
        <w:rPr>
          <w:rFonts w:asciiTheme="minorHAnsi" w:hAnsiTheme="minorHAnsi"/>
          <w:sz w:val="22"/>
          <w:szCs w:val="22"/>
        </w:rPr>
      </w:pPr>
    </w:p>
    <w:p w:rsidR="0070222E" w:rsidRPr="009218C1" w:rsidRDefault="0070222E" w:rsidP="004C52EB">
      <w:pPr>
        <w:rPr>
          <w:rFonts w:asciiTheme="minorHAnsi" w:hAnsiTheme="minorHAnsi"/>
          <w:sz w:val="22"/>
          <w:szCs w:val="22"/>
        </w:rPr>
      </w:pPr>
      <w:r w:rsidRPr="009218C1">
        <w:rPr>
          <w:rFonts w:asciiTheme="minorHAnsi" w:hAnsiTheme="minorHAnsi"/>
          <w:sz w:val="22"/>
          <w:szCs w:val="22"/>
        </w:rPr>
        <w:t xml:space="preserve">Sidenhen blev det en metode. At lukke ned for blikket, til jeg når et niveau af </w:t>
      </w:r>
      <w:proofErr w:type="spellStart"/>
      <w:r w:rsidRPr="009218C1">
        <w:rPr>
          <w:rFonts w:asciiTheme="minorHAnsi" w:hAnsiTheme="minorHAnsi"/>
          <w:sz w:val="22"/>
          <w:szCs w:val="22"/>
        </w:rPr>
        <w:t>interesseløshed</w:t>
      </w:r>
      <w:proofErr w:type="spellEnd"/>
      <w:r w:rsidRPr="009218C1">
        <w:rPr>
          <w:rFonts w:asciiTheme="minorHAnsi" w:hAnsiTheme="minorHAnsi"/>
          <w:sz w:val="22"/>
          <w:szCs w:val="22"/>
        </w:rPr>
        <w:t xml:space="preserve"> for mine omgivelser. Når jeg lukker op igen, taler de små ting til mig. Jeg bevæger mig i en skov af tegn. Nu kan jeg plukke fra grenene.</w:t>
      </w:r>
    </w:p>
    <w:p w:rsidR="004C5277" w:rsidRDefault="00447CF5" w:rsidP="004C52EB">
      <w:pPr>
        <w:rPr>
          <w:rFonts w:asciiTheme="minorHAnsi" w:hAnsiTheme="minorHAnsi"/>
          <w:sz w:val="22"/>
          <w:szCs w:val="22"/>
        </w:rPr>
      </w:pPr>
    </w:p>
    <w:p w:rsidR="009218C1" w:rsidRPr="009218C1" w:rsidRDefault="009218C1" w:rsidP="004C52EB">
      <w:pPr>
        <w:rPr>
          <w:rFonts w:asciiTheme="minorHAnsi" w:hAnsiTheme="minorHAnsi"/>
          <w:sz w:val="22"/>
          <w:szCs w:val="22"/>
        </w:rPr>
      </w:pPr>
    </w:p>
    <w:p w:rsidR="004C52EB" w:rsidRPr="009218C1" w:rsidRDefault="004C52EB" w:rsidP="004C52EB">
      <w:pPr>
        <w:rPr>
          <w:rFonts w:asciiTheme="minorHAnsi" w:hAnsiTheme="minorHAnsi"/>
          <w:sz w:val="22"/>
          <w:szCs w:val="22"/>
        </w:rPr>
      </w:pPr>
    </w:p>
    <w:p w:rsidR="004C52EB" w:rsidRPr="009218C1" w:rsidRDefault="004C52EB" w:rsidP="004C52EB">
      <w:pPr>
        <w:pStyle w:val="Brdtekst1"/>
        <w:rPr>
          <w:rFonts w:asciiTheme="minorHAnsi" w:hAnsiTheme="minorHAnsi"/>
          <w:b/>
          <w:color w:val="auto"/>
          <w:sz w:val="22"/>
          <w:szCs w:val="22"/>
        </w:rPr>
      </w:pPr>
      <w:r w:rsidRPr="009218C1">
        <w:rPr>
          <w:rFonts w:asciiTheme="minorHAnsi" w:hAnsiTheme="minorHAnsi"/>
          <w:b/>
          <w:color w:val="auto"/>
          <w:sz w:val="22"/>
          <w:szCs w:val="22"/>
        </w:rPr>
        <w:t xml:space="preserve">Bie og </w:t>
      </w:r>
      <w:proofErr w:type="spellStart"/>
      <w:r w:rsidRPr="009218C1">
        <w:rPr>
          <w:rFonts w:asciiTheme="minorHAnsi" w:hAnsiTheme="minorHAnsi"/>
          <w:b/>
          <w:color w:val="auto"/>
          <w:sz w:val="22"/>
          <w:szCs w:val="22"/>
        </w:rPr>
        <w:t>Vadstrup</w:t>
      </w:r>
      <w:proofErr w:type="spellEnd"/>
      <w:r w:rsidRPr="009218C1">
        <w:rPr>
          <w:rFonts w:asciiTheme="minorHAnsi" w:hAnsiTheme="minorHAnsi"/>
          <w:b/>
          <w:color w:val="auto"/>
          <w:sz w:val="22"/>
          <w:szCs w:val="22"/>
        </w:rPr>
        <w:t>, Sølvgade 26, 1307 København K</w:t>
      </w:r>
    </w:p>
    <w:p w:rsidR="004C52EB" w:rsidRPr="009218C1" w:rsidRDefault="004C52EB" w:rsidP="004C52EB">
      <w:pPr>
        <w:pStyle w:val="Brdtekst1"/>
        <w:rPr>
          <w:rFonts w:asciiTheme="minorHAnsi" w:hAnsiTheme="minorHAnsi"/>
          <w:b/>
          <w:color w:val="auto"/>
          <w:sz w:val="22"/>
          <w:szCs w:val="22"/>
        </w:rPr>
      </w:pPr>
      <w:r w:rsidRPr="009218C1">
        <w:rPr>
          <w:rFonts w:asciiTheme="minorHAnsi" w:hAnsiTheme="minorHAnsi"/>
          <w:b/>
          <w:color w:val="auto"/>
          <w:sz w:val="22"/>
          <w:szCs w:val="22"/>
        </w:rPr>
        <w:t>Udstillingen er åben t</w:t>
      </w:r>
      <w:r w:rsidRPr="009218C1">
        <w:rPr>
          <w:rFonts w:asciiTheme="minorHAnsi" w:hAnsiTheme="minorHAnsi" w:cs="Arial"/>
          <w:b/>
          <w:color w:val="auto"/>
          <w:sz w:val="22"/>
          <w:szCs w:val="22"/>
        </w:rPr>
        <w:t xml:space="preserve">irsdag til fredag: kl.13 – 17, </w:t>
      </w:r>
      <w:proofErr w:type="gramStart"/>
      <w:r w:rsidRPr="009218C1">
        <w:rPr>
          <w:rFonts w:asciiTheme="minorHAnsi" w:hAnsiTheme="minorHAnsi" w:cs="Arial"/>
          <w:b/>
          <w:color w:val="auto"/>
          <w:sz w:val="22"/>
          <w:szCs w:val="22"/>
        </w:rPr>
        <w:t>Lørdag</w:t>
      </w:r>
      <w:proofErr w:type="gramEnd"/>
      <w:r w:rsidRPr="009218C1">
        <w:rPr>
          <w:rFonts w:asciiTheme="minorHAnsi" w:hAnsiTheme="minorHAnsi" w:cs="Arial"/>
          <w:b/>
          <w:color w:val="auto"/>
          <w:sz w:val="22"/>
          <w:szCs w:val="22"/>
        </w:rPr>
        <w:t>: kl.11 - 15</w:t>
      </w:r>
    </w:p>
    <w:sectPr w:rsidR="004C52EB" w:rsidRPr="009218C1" w:rsidSect="0012039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304"/>
  <w:hyphenationZone w:val="425"/>
  <w:characterSpacingControl w:val="doNotCompress"/>
  <w:compat/>
  <w:rsids>
    <w:rsidRoot w:val="0070222E"/>
    <w:rsid w:val="00120394"/>
    <w:rsid w:val="00197204"/>
    <w:rsid w:val="00447CF5"/>
    <w:rsid w:val="004C52EB"/>
    <w:rsid w:val="006872EF"/>
    <w:rsid w:val="0070222E"/>
    <w:rsid w:val="009218C1"/>
    <w:rsid w:val="00F847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2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4C52EB"/>
    <w:pPr>
      <w:spacing w:before="120" w:after="120" w:line="240" w:lineRule="auto"/>
    </w:pPr>
    <w:rPr>
      <w:rFonts w:ascii="Helvetica" w:eastAsia="ヒラギノ角ゴ Pro W3" w:hAnsi="Helvetica" w:cs="Times New Roman"/>
      <w:color w:val="000000"/>
      <w:sz w:val="24"/>
      <w:szCs w:val="20"/>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2137</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hoff</dc:creator>
  <cp:lastModifiedBy>jacob hoff</cp:lastModifiedBy>
  <cp:revision>5</cp:revision>
  <dcterms:created xsi:type="dcterms:W3CDTF">2014-03-09T09:02:00Z</dcterms:created>
  <dcterms:modified xsi:type="dcterms:W3CDTF">2014-03-09T09:15:00Z</dcterms:modified>
</cp:coreProperties>
</file>